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01.02.2019 по 28.02.2019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Библиотечно-информационные услуги научной библиотеки. Виды, формы и режимы предоставления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силовые и контрольные для применения в электроустановках во взрывоопасных средах.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Определение стандартизованного набора протоколов, параметров, метода управления обноляемым реестром данных для обеспечения передачи сообщений, касающихся безопасности и чрезвычайных ситуаций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3. Данные транспортного средства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4. Безопасный обмен данными с использованием асимметричных технологий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Средства маневрирования при движении на низкой скорости. Требования к эксплуатационным характеристикам и методы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Автоматическая идентификация транспортного средства и оборудования. Электронная регистрация идентификационных данных транспортных средств. Часть 5. Безопасный обмен данными с использованием симметричных технологий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Автоматическая идентификация транспортных средств. Основы электронной идентификации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Автомобильные транспортные средства. Общественный транспорт. Интероперабельная система оплаты проезда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31955.1-2012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Вода питьевая. Обнаружение и количественный учет Escherichia coli и колиформных бактерий. Часть 1. Метод мембранной фильтрации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01.01.2014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Молоко и молочная продукция. Метод отбора проб с торговой полки и доставки проб в лабораторию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Элемент блока атомной станции. Порядок управления ресурсом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испытаний машиносчитываемых паспортно-визовых документов (MRTD) и сопутствующих устройств. Часть 2. Методы испытаний бесконтактного интерфейса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