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A1E61" w14:textId="77777777" w:rsidR="006A184D" w:rsidRPr="0019374F" w:rsidRDefault="006A184D" w:rsidP="0049132E">
      <w:pPr>
        <w:pStyle w:val="Heading10"/>
        <w:keepNext/>
        <w:keepLines/>
        <w:shd w:val="clear" w:color="auto" w:fill="auto"/>
        <w:spacing w:after="335" w:line="264" w:lineRule="auto"/>
        <w:jc w:val="center"/>
        <w:rPr>
          <w:sz w:val="24"/>
          <w:szCs w:val="24"/>
        </w:rPr>
      </w:pPr>
      <w:bookmarkStart w:id="0" w:name="bookmark0"/>
      <w:r w:rsidRPr="0019374F">
        <w:rPr>
          <w:color w:val="000000"/>
          <w:sz w:val="24"/>
          <w:szCs w:val="24"/>
          <w:lang w:eastAsia="ru-RU" w:bidi="ru-RU"/>
        </w:rPr>
        <w:t>Соглашение об использовании электронных документов</w:t>
      </w:r>
      <w:bookmarkEnd w:id="0"/>
    </w:p>
    <w:p w14:paraId="31AC64A7" w14:textId="75BC860D" w:rsidR="006A184D" w:rsidRPr="0019374F" w:rsidRDefault="006A184D" w:rsidP="0049132E">
      <w:pPr>
        <w:spacing w:after="275" w:line="264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9374F">
        <w:rPr>
          <w:rFonts w:ascii="Times New Roman" w:hAnsi="Times New Roman" w:cs="Times New Roman"/>
        </w:rPr>
        <w:t>Федеральное бюджетное учреждение "Государственный региональный центр стандартизации, метрологии и испытаний в Костромской области"</w:t>
      </w:r>
      <w:r w:rsidR="0049132E">
        <w:rPr>
          <w:rFonts w:ascii="Times New Roman" w:hAnsi="Times New Roman" w:cs="Times New Roman"/>
        </w:rPr>
        <w:t xml:space="preserve"> (ФБУ «Костромской ЦСМ»)</w:t>
      </w:r>
      <w:r w:rsidRPr="0019374F">
        <w:rPr>
          <w:rFonts w:ascii="Times New Roman" w:hAnsi="Times New Roman" w:cs="Times New Roman"/>
        </w:rPr>
        <w:t>, в лице директора Лесникова Михаила Сергеевича, действующего на основании Устава, заключит настоящее соглашение об использовании электронных документов (далее - «Соглашение») на нижеследующих условиях с любым лицом, присоединившимся к настоящему Соглашению согласно статье 428 Гражданского кодекса Российской Федерации.</w:t>
      </w:r>
      <w:proofErr w:type="gramEnd"/>
    </w:p>
    <w:p w14:paraId="3D9E2659" w14:textId="77777777" w:rsidR="006A184D" w:rsidRPr="0019374F" w:rsidRDefault="006A184D" w:rsidP="0049132E">
      <w:pPr>
        <w:pStyle w:val="Bodytext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119" w:line="264" w:lineRule="auto"/>
        <w:jc w:val="center"/>
        <w:rPr>
          <w:sz w:val="24"/>
          <w:szCs w:val="24"/>
        </w:rPr>
      </w:pPr>
      <w:r w:rsidRPr="0019374F">
        <w:rPr>
          <w:color w:val="000000"/>
          <w:sz w:val="24"/>
          <w:szCs w:val="24"/>
          <w:lang w:eastAsia="ru-RU" w:bidi="ru-RU"/>
        </w:rPr>
        <w:t>Термины и определения</w:t>
      </w:r>
    </w:p>
    <w:p w14:paraId="7731E957" w14:textId="77777777" w:rsidR="006A184D" w:rsidRPr="0019374F" w:rsidRDefault="006A184D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Для целей настоящего Соглашения нижеизложенные термины используются в следующих значениях:</w:t>
      </w:r>
    </w:p>
    <w:p w14:paraId="50D1939C" w14:textId="77777777"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Электронная подпись (ЭП)</w:t>
      </w:r>
      <w:r w:rsidRPr="0019374F">
        <w:rPr>
          <w:rStyle w:val="Bodytext2BoldItalic"/>
          <w:rFonts w:eastAsia="Microsoft Sans Serif"/>
          <w:sz w:val="24"/>
          <w:szCs w:val="24"/>
        </w:rPr>
        <w:t xml:space="preserve"> -</w:t>
      </w:r>
      <w:r w:rsidRPr="0019374F">
        <w:rPr>
          <w:rFonts w:ascii="Times New Roman" w:hAnsi="Times New Roman" w:cs="Times New Roman"/>
        </w:rPr>
        <w:t xml:space="preserve">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РФ в сфере электронной подписи.</w:t>
      </w:r>
    </w:p>
    <w:p w14:paraId="13189BD2" w14:textId="77777777"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Электронный документооборот (ЭД)</w:t>
      </w:r>
      <w:r w:rsidRPr="0019374F">
        <w:rPr>
          <w:rStyle w:val="Bodytext2BoldItalic"/>
          <w:rFonts w:eastAsia="Microsoft Sans Serif"/>
          <w:sz w:val="24"/>
          <w:szCs w:val="24"/>
        </w:rPr>
        <w:t xml:space="preserve"> —</w:t>
      </w:r>
      <w:r w:rsidRPr="0019374F">
        <w:rPr>
          <w:rFonts w:ascii="Times New Roman" w:hAnsi="Times New Roman" w:cs="Times New Roman"/>
        </w:rPr>
        <w:t xml:space="preserve"> процесс обмена между Сторонами в системе ЭД документами, составленными в электронном виде и подписанными ЭП.</w:t>
      </w:r>
    </w:p>
    <w:p w14:paraId="321E7A17" w14:textId="77777777" w:rsidR="006A184D" w:rsidRPr="0019374F" w:rsidRDefault="006A184D" w:rsidP="0049132E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Оператор ЭД</w:t>
      </w:r>
      <w:r w:rsidRPr="0019374F">
        <w:rPr>
          <w:rFonts w:ascii="Times New Roman" w:hAnsi="Times New Roman" w:cs="Times New Roman"/>
        </w:rPr>
        <w:t xml:space="preserve">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ЭД. Оператором ЭД </w:t>
      </w:r>
      <w:r w:rsidR="00AC1014">
        <w:rPr>
          <w:rFonts w:ascii="Times New Roman" w:hAnsi="Times New Roman" w:cs="Times New Roman"/>
        </w:rPr>
        <w:t xml:space="preserve">ФБУ «Костромской ЦСМ» </w:t>
      </w:r>
      <w:r w:rsidRPr="0019374F">
        <w:rPr>
          <w:rFonts w:ascii="Times New Roman" w:hAnsi="Times New Roman" w:cs="Times New Roman"/>
        </w:rPr>
        <w:t>является ООО «Компания «Тензор».</w:t>
      </w:r>
    </w:p>
    <w:p w14:paraId="563EA40A" w14:textId="77777777"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Направляющая Сторона</w:t>
      </w:r>
      <w:r w:rsidRPr="0019374F">
        <w:rPr>
          <w:rFonts w:ascii="Times New Roman" w:hAnsi="Times New Roman" w:cs="Times New Roman"/>
        </w:rPr>
        <w:t xml:space="preserve"> - Сторона, направляющая документ в электронном виде, подписанный ЭП, в системе ЭД по телекоммуникационным каналам связи другой Стороне.</w:t>
      </w:r>
      <w:r w:rsidR="00F60605">
        <w:rPr>
          <w:rFonts w:ascii="Times New Roman" w:hAnsi="Times New Roman" w:cs="Times New Roman"/>
        </w:rPr>
        <w:t xml:space="preserve"> </w:t>
      </w:r>
    </w:p>
    <w:p w14:paraId="3C27EBC0" w14:textId="77777777"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12ptItalic"/>
          <w:rFonts w:eastAsia="Microsoft Sans Serif"/>
          <w:b/>
          <w:bCs/>
          <w:i w:val="0"/>
          <w:iCs w:val="0"/>
        </w:rPr>
        <w:t>Получающая Сторона</w:t>
      </w:r>
      <w:r w:rsidRPr="0019374F">
        <w:rPr>
          <w:rFonts w:ascii="Times New Roman" w:hAnsi="Times New Roman" w:cs="Times New Roman"/>
        </w:rPr>
        <w:t xml:space="preserve"> - Сторона, получающая от Направляющей Стороны документ в электронном виде, подписанный ЭП, в системе ЭД по телекоммуникационным каналам связи.</w:t>
      </w:r>
    </w:p>
    <w:p w14:paraId="628BEF9A" w14:textId="77777777"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Исходящий электронный документооборот</w:t>
      </w:r>
      <w:r w:rsidRPr="0019374F">
        <w:rPr>
          <w:rFonts w:ascii="Times New Roman" w:hAnsi="Times New Roman" w:cs="Times New Roman"/>
        </w:rPr>
        <w:t xml:space="preserve"> - процесс отправления ФБУ «Костромской ЦСМ» документов в электронном виде через систему ЭД по телекоммуникационным каналам связи другой Стороне.</w:t>
      </w:r>
    </w:p>
    <w:p w14:paraId="2D73D265" w14:textId="77777777"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after="231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Входящий электронный документооборот</w:t>
      </w:r>
      <w:r w:rsidRPr="0019374F">
        <w:rPr>
          <w:rFonts w:ascii="Times New Roman" w:hAnsi="Times New Roman" w:cs="Times New Roman"/>
        </w:rPr>
        <w:t xml:space="preserve"> — процесс приема ФБУ «Костромской ЦСМ» документов в электронном виде через систему ЭД по телекоммуникационным каналам связи от другой Стороны.</w:t>
      </w:r>
    </w:p>
    <w:p w14:paraId="4F5B324D" w14:textId="77777777" w:rsidR="006A184D" w:rsidRPr="0019374F" w:rsidRDefault="006A184D" w:rsidP="00A060D5">
      <w:pPr>
        <w:pStyle w:val="Bodytext3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150" w:line="264" w:lineRule="auto"/>
        <w:jc w:val="center"/>
        <w:rPr>
          <w:sz w:val="24"/>
          <w:szCs w:val="24"/>
        </w:rPr>
      </w:pPr>
      <w:r w:rsidRPr="0019374F">
        <w:rPr>
          <w:color w:val="000000"/>
          <w:sz w:val="24"/>
          <w:szCs w:val="24"/>
          <w:lang w:eastAsia="ru-RU" w:bidi="ru-RU"/>
        </w:rPr>
        <w:t>Предмет Соглашения и общие обязательства Сторон</w:t>
      </w:r>
    </w:p>
    <w:p w14:paraId="78A583FE" w14:textId="77777777" w:rsidR="005D3217" w:rsidRDefault="006A184D" w:rsidP="005D3217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9374F">
        <w:rPr>
          <w:rFonts w:ascii="Times New Roman" w:hAnsi="Times New Roman" w:cs="Times New Roman"/>
        </w:rPr>
        <w:t>Электронный обмен документами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«Об электронной подписи», Приказом Минфина России от 05.02.2021 N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  <w:proofErr w:type="gramEnd"/>
    </w:p>
    <w:p w14:paraId="00C5A72E" w14:textId="77777777" w:rsidR="006A184D" w:rsidRPr="005D3217" w:rsidRDefault="006A184D" w:rsidP="005D3217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5D3217">
        <w:rPr>
          <w:rFonts w:ascii="Times New Roman" w:hAnsi="Times New Roman" w:cs="Times New Roman"/>
        </w:rPr>
        <w:t>Стороны обязуются применять при осуществлении электронного документооборота фор</w:t>
      </w:r>
      <w:r w:rsidR="005D3217">
        <w:rPr>
          <w:rFonts w:ascii="Times New Roman" w:hAnsi="Times New Roman" w:cs="Times New Roman"/>
        </w:rPr>
        <w:t>маты и формы</w:t>
      </w:r>
      <w:r w:rsidRPr="005D3217">
        <w:rPr>
          <w:rFonts w:ascii="Times New Roman" w:hAnsi="Times New Roman" w:cs="Times New Roman"/>
        </w:rPr>
        <w:t xml:space="preserve"> документов, установленные действующим законодательством. Если форматы документов не утверждены, то стороны используют </w:t>
      </w:r>
      <w:r w:rsidRPr="005D3217">
        <w:rPr>
          <w:rFonts w:ascii="Times New Roman" w:hAnsi="Times New Roman" w:cs="Times New Roman"/>
        </w:rPr>
        <w:lastRenderedPageBreak/>
        <w:t>действующие в организациях форматы.</w:t>
      </w:r>
    </w:p>
    <w:p w14:paraId="39AB4596" w14:textId="77777777"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Электронный обмен документами осуществляется в рамках обмена Сторонами, следующими документами, а именно:</w:t>
      </w:r>
    </w:p>
    <w:p w14:paraId="7A9955F8" w14:textId="77777777" w:rsidR="006A184D" w:rsidRPr="0019374F" w:rsidRDefault="006A184D" w:rsidP="0049132E">
      <w:pPr>
        <w:numPr>
          <w:ilvl w:val="0"/>
          <w:numId w:val="4"/>
        </w:numPr>
        <w:tabs>
          <w:tab w:val="left" w:pos="1434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 xml:space="preserve">Счет-фактура, корректировочный счет-фактура; </w:t>
      </w:r>
    </w:p>
    <w:p w14:paraId="67840586" w14:textId="328FB29D" w:rsidR="005D3217" w:rsidRDefault="006A184D" w:rsidP="005D3217">
      <w:pPr>
        <w:numPr>
          <w:ilvl w:val="0"/>
          <w:numId w:val="4"/>
        </w:numPr>
        <w:tabs>
          <w:tab w:val="left" w:pos="1434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Акт об оказании Услуг;</w:t>
      </w:r>
    </w:p>
    <w:p w14:paraId="4DC3EDF4" w14:textId="777F8973" w:rsidR="00287427" w:rsidRDefault="00287427" w:rsidP="005D3217">
      <w:pPr>
        <w:numPr>
          <w:ilvl w:val="0"/>
          <w:numId w:val="4"/>
        </w:numPr>
        <w:tabs>
          <w:tab w:val="left" w:pos="1434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Универсальный передаточный документ;</w:t>
      </w:r>
    </w:p>
    <w:p w14:paraId="4ED4DE63" w14:textId="19B1F712" w:rsidR="006A184D" w:rsidRPr="005D3217" w:rsidRDefault="006A184D" w:rsidP="005D3217">
      <w:pPr>
        <w:numPr>
          <w:ilvl w:val="0"/>
          <w:numId w:val="4"/>
        </w:numPr>
        <w:tabs>
          <w:tab w:val="left" w:pos="1434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5D3217">
        <w:rPr>
          <w:rFonts w:ascii="Times New Roman" w:hAnsi="Times New Roman" w:cs="Times New Roman"/>
        </w:rPr>
        <w:t>Счет на оплату;</w:t>
      </w:r>
      <w:r w:rsidRPr="005D3217">
        <w:rPr>
          <w:rFonts w:ascii="Times New Roman" w:hAnsi="Times New Roman" w:cs="Times New Roman"/>
        </w:rPr>
        <w:tab/>
      </w:r>
    </w:p>
    <w:p w14:paraId="57646DB4" w14:textId="3271F48E" w:rsidR="006A184D" w:rsidRPr="0019374F" w:rsidRDefault="00287427" w:rsidP="0049132E">
      <w:pPr>
        <w:numPr>
          <w:ilvl w:val="0"/>
          <w:numId w:val="4"/>
        </w:numPr>
        <w:tabs>
          <w:tab w:val="left" w:pos="1057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A184D" w:rsidRPr="0019374F">
        <w:rPr>
          <w:rFonts w:ascii="Times New Roman" w:hAnsi="Times New Roman" w:cs="Times New Roman"/>
        </w:rPr>
        <w:t>исьма, претензии</w:t>
      </w:r>
      <w:r>
        <w:rPr>
          <w:rFonts w:ascii="Times New Roman" w:hAnsi="Times New Roman" w:cs="Times New Roman"/>
        </w:rPr>
        <w:t xml:space="preserve"> или иной документ, направленный на урегулирование спорной ситуации</w:t>
      </w:r>
      <w:r w:rsidR="006A184D" w:rsidRPr="0019374F">
        <w:rPr>
          <w:rFonts w:ascii="Times New Roman" w:hAnsi="Times New Roman" w:cs="Times New Roman"/>
        </w:rPr>
        <w:t xml:space="preserve">; </w:t>
      </w:r>
    </w:p>
    <w:p w14:paraId="42D18841" w14:textId="03FA9E7F" w:rsidR="006A184D" w:rsidRPr="0019374F" w:rsidRDefault="00287427" w:rsidP="0049132E">
      <w:pPr>
        <w:numPr>
          <w:ilvl w:val="0"/>
          <w:numId w:val="4"/>
        </w:numPr>
        <w:tabs>
          <w:tab w:val="left" w:pos="1057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A184D" w:rsidRPr="0019374F">
        <w:rPr>
          <w:rFonts w:ascii="Times New Roman" w:hAnsi="Times New Roman" w:cs="Times New Roman"/>
        </w:rPr>
        <w:t>оговорные документы: договор, приложение к договору, дополнительные соглашения к договору;</w:t>
      </w:r>
    </w:p>
    <w:p w14:paraId="7B64F4BC" w14:textId="55A3799E" w:rsidR="006A184D" w:rsidRPr="0019374F" w:rsidRDefault="00287427" w:rsidP="0049132E">
      <w:pPr>
        <w:numPr>
          <w:ilvl w:val="0"/>
          <w:numId w:val="4"/>
        </w:numPr>
        <w:tabs>
          <w:tab w:val="left" w:pos="1057"/>
        </w:tabs>
        <w:spacing w:after="3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A184D" w:rsidRPr="0019374F">
        <w:rPr>
          <w:rFonts w:ascii="Times New Roman" w:hAnsi="Times New Roman" w:cs="Times New Roman"/>
        </w:rPr>
        <w:t>кты сверки взаиморасчетов;</w:t>
      </w:r>
    </w:p>
    <w:p w14:paraId="4BB6EBD1" w14:textId="77777777" w:rsidR="006A184D" w:rsidRPr="0019374F" w:rsidRDefault="006A184D" w:rsidP="0049132E">
      <w:pPr>
        <w:numPr>
          <w:ilvl w:val="1"/>
          <w:numId w:val="1"/>
        </w:numPr>
        <w:tabs>
          <w:tab w:val="left" w:pos="753"/>
        </w:tabs>
        <w:spacing w:after="3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Обмен всеми иными документами осуществляется на бумажном носителе;</w:t>
      </w:r>
    </w:p>
    <w:p w14:paraId="43818465" w14:textId="77777777" w:rsidR="006A184D" w:rsidRPr="0019374F" w:rsidRDefault="006A184D" w:rsidP="0049132E">
      <w:pPr>
        <w:numPr>
          <w:ilvl w:val="1"/>
          <w:numId w:val="1"/>
        </w:numPr>
        <w:tabs>
          <w:tab w:val="left" w:pos="723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ЭД, подписанными ЭП.</w:t>
      </w:r>
    </w:p>
    <w:p w14:paraId="5AC0FDDE" w14:textId="77777777" w:rsidR="006A184D" w:rsidRPr="0019374F" w:rsidRDefault="006A184D" w:rsidP="0049132E">
      <w:pPr>
        <w:numPr>
          <w:ilvl w:val="1"/>
          <w:numId w:val="1"/>
        </w:numPr>
        <w:tabs>
          <w:tab w:val="left" w:pos="728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</w:t>
      </w:r>
    </w:p>
    <w:p w14:paraId="38D80C0F" w14:textId="77777777" w:rsidR="005D3217" w:rsidRDefault="006A184D" w:rsidP="005D3217">
      <w:pPr>
        <w:numPr>
          <w:ilvl w:val="1"/>
          <w:numId w:val="1"/>
        </w:numPr>
        <w:tabs>
          <w:tab w:val="left" w:pos="728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14:paraId="53537031" w14:textId="77777777" w:rsidR="006A184D" w:rsidRDefault="006A184D" w:rsidP="005D3217">
      <w:pPr>
        <w:numPr>
          <w:ilvl w:val="1"/>
          <w:numId w:val="1"/>
        </w:numPr>
        <w:tabs>
          <w:tab w:val="left" w:pos="728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5D3217">
        <w:rPr>
          <w:rFonts w:ascii="Times New Roman" w:hAnsi="Times New Roman" w:cs="Times New Roman"/>
        </w:rPr>
        <w:t xml:space="preserve"> Все документы, поступившие в порядке обмена в электронном виде, составлены исходя из условий заключенных договоров.</w:t>
      </w:r>
      <w:bookmarkStart w:id="1" w:name="bookmark1"/>
    </w:p>
    <w:p w14:paraId="4303F259" w14:textId="77777777" w:rsidR="00A060D5" w:rsidRPr="005D3217" w:rsidRDefault="00A060D5" w:rsidP="00A060D5">
      <w:pPr>
        <w:tabs>
          <w:tab w:val="left" w:pos="728"/>
        </w:tabs>
        <w:spacing w:line="264" w:lineRule="auto"/>
        <w:ind w:left="709"/>
        <w:jc w:val="both"/>
        <w:rPr>
          <w:rFonts w:ascii="Times New Roman" w:hAnsi="Times New Roman" w:cs="Times New Roman"/>
        </w:rPr>
      </w:pPr>
    </w:p>
    <w:p w14:paraId="0975256A" w14:textId="77777777" w:rsidR="006A184D" w:rsidRPr="00A060D5" w:rsidRDefault="006A184D" w:rsidP="00A060D5">
      <w:pPr>
        <w:pStyle w:val="a3"/>
        <w:keepNext/>
        <w:keepLines/>
        <w:numPr>
          <w:ilvl w:val="0"/>
          <w:numId w:val="1"/>
        </w:numPr>
        <w:tabs>
          <w:tab w:val="left" w:pos="728"/>
        </w:tabs>
        <w:spacing w:after="154" w:line="264" w:lineRule="auto"/>
        <w:jc w:val="center"/>
        <w:rPr>
          <w:rFonts w:ascii="Times New Roman" w:hAnsi="Times New Roman" w:cs="Times New Roman"/>
          <w:b/>
          <w:bCs/>
        </w:rPr>
      </w:pPr>
      <w:r w:rsidRPr="00A060D5">
        <w:rPr>
          <w:rFonts w:ascii="Times New Roman" w:hAnsi="Times New Roman" w:cs="Times New Roman"/>
          <w:b/>
          <w:bCs/>
        </w:rPr>
        <w:t>Условия действительности квалифицированной ЭП</w:t>
      </w:r>
      <w:bookmarkEnd w:id="1"/>
    </w:p>
    <w:p w14:paraId="6E290841" w14:textId="77777777"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Стороны используют усиленную квалифицированную ЭП,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14:paraId="372EA105" w14:textId="77777777" w:rsidR="006A184D" w:rsidRPr="0019374F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12E41CF4" w14:textId="77777777" w:rsidR="006A184D" w:rsidRPr="0019374F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543771D7" w14:textId="77777777" w:rsidR="006A184D" w:rsidRPr="0019374F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14:paraId="6E171D98" w14:textId="77777777" w:rsidR="006A184D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 xml:space="preserve">электронный документ относится к сфере действия сертификата квалифицированной электронная подписи, а электронная подпись используется с учетом ограничений, содержащихся в квалифицированном сертификате лица, </w:t>
      </w:r>
      <w:r w:rsidRPr="0019374F">
        <w:rPr>
          <w:rFonts w:ascii="Times New Roman" w:hAnsi="Times New Roman" w:cs="Times New Roman"/>
        </w:rPr>
        <w:lastRenderedPageBreak/>
        <w:t>подписывающего электронный документ и настоящим Соглашением.</w:t>
      </w:r>
    </w:p>
    <w:p w14:paraId="07D73DEB" w14:textId="77777777" w:rsidR="00FA3ACC" w:rsidRPr="0019374F" w:rsidRDefault="00FA3ACC" w:rsidP="00FA3ACC">
      <w:pPr>
        <w:tabs>
          <w:tab w:val="left" w:pos="1078"/>
        </w:tabs>
        <w:spacing w:line="264" w:lineRule="auto"/>
        <w:ind w:firstLine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Электронные документы, подписанные усиленной квалифицированной подписью при соблюдении вышеперечисленных условий, признаются равнозначными аналогичным подписанным собственноручно документам на бумажном носителе и порождают для Сторон юридические последствия в виде установления, изменения и </w:t>
      </w:r>
      <w:proofErr w:type="gramStart"/>
      <w:r>
        <w:rPr>
          <w:rFonts w:ascii="Times New Roman" w:hAnsi="Times New Roman" w:cs="Times New Roman"/>
        </w:rPr>
        <w:t>прекращения</w:t>
      </w:r>
      <w:proofErr w:type="gramEnd"/>
      <w:r>
        <w:rPr>
          <w:rFonts w:ascii="Times New Roman" w:hAnsi="Times New Roman" w:cs="Times New Roman"/>
        </w:rPr>
        <w:t xml:space="preserve"> взаимных прав и обязанностей.</w:t>
      </w:r>
    </w:p>
    <w:p w14:paraId="676F10D9" w14:textId="77777777" w:rsidR="006A184D" w:rsidRPr="0019374F" w:rsidRDefault="006A184D" w:rsidP="0049132E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 xml:space="preserve">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</w:t>
      </w:r>
      <w:proofErr w:type="gramStart"/>
      <w:r w:rsidRPr="0019374F">
        <w:rPr>
          <w:rFonts w:ascii="Times New Roman" w:hAnsi="Times New Roman" w:cs="Times New Roman"/>
        </w:rPr>
        <w:t>Стороны</w:t>
      </w:r>
      <w:proofErr w:type="gramEnd"/>
      <w:r w:rsidRPr="0019374F">
        <w:rPr>
          <w:rFonts w:ascii="Times New Roman" w:hAnsi="Times New Roman" w:cs="Times New Roman"/>
        </w:rPr>
        <w:t xml:space="preserve"> не обремененной какими-либо ограничениями, а документы, подписанные такой квалифицированной ЭП - имеющими полную юридическую силу.</w:t>
      </w:r>
    </w:p>
    <w:p w14:paraId="2AE642AE" w14:textId="77777777" w:rsidR="006A184D" w:rsidRDefault="006A184D" w:rsidP="0049132E">
      <w:pPr>
        <w:numPr>
          <w:ilvl w:val="1"/>
          <w:numId w:val="1"/>
        </w:numPr>
        <w:tabs>
          <w:tab w:val="left" w:pos="726"/>
        </w:tabs>
        <w:spacing w:after="213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</w:t>
      </w:r>
    </w:p>
    <w:p w14:paraId="5E98CBA0" w14:textId="77777777" w:rsidR="006A184D" w:rsidRPr="0019374F" w:rsidRDefault="006A184D" w:rsidP="00F6060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after="147" w:line="264" w:lineRule="auto"/>
        <w:ind w:firstLine="0"/>
        <w:jc w:val="center"/>
        <w:rPr>
          <w:sz w:val="24"/>
          <w:szCs w:val="24"/>
        </w:rPr>
      </w:pPr>
      <w:bookmarkStart w:id="2" w:name="bookmark2"/>
      <w:r w:rsidRPr="0019374F">
        <w:rPr>
          <w:color w:val="000000"/>
          <w:sz w:val="24"/>
          <w:szCs w:val="24"/>
          <w:lang w:eastAsia="ru-RU" w:bidi="ru-RU"/>
        </w:rPr>
        <w:t>Порядок взаимодействия Сторон при обмене электронными документами, подписанными ЭП</w:t>
      </w:r>
      <w:bookmarkEnd w:id="2"/>
    </w:p>
    <w:p w14:paraId="26C89EBB" w14:textId="77777777" w:rsidR="006A184D" w:rsidRPr="0019374F" w:rsidRDefault="006A184D" w:rsidP="0049132E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Сторона при обмене документами в порядке ЭД формирует необходимый документ в электронном виде, подписывает его ЭП, направляет файл с документом в электронном виде в адрес другой Стороны через Оператора ЭД и сохраняет подписанный документ в электронном виде.</w:t>
      </w:r>
    </w:p>
    <w:p w14:paraId="797E2B18" w14:textId="77777777"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 xml:space="preserve">Стороны обязуются своевременно (не позднее </w:t>
      </w:r>
      <w:r w:rsidR="00983BDB">
        <w:rPr>
          <w:rFonts w:ascii="Times New Roman" w:hAnsi="Times New Roman" w:cs="Times New Roman"/>
        </w:rPr>
        <w:t>5</w:t>
      </w:r>
      <w:r w:rsidRPr="0019374F">
        <w:rPr>
          <w:rFonts w:ascii="Times New Roman" w:hAnsi="Times New Roman" w:cs="Times New Roman"/>
        </w:rPr>
        <w:t xml:space="preserve"> рабоч</w:t>
      </w:r>
      <w:r w:rsidR="00983BDB">
        <w:rPr>
          <w:rFonts w:ascii="Times New Roman" w:hAnsi="Times New Roman" w:cs="Times New Roman"/>
        </w:rPr>
        <w:t>их</w:t>
      </w:r>
      <w:r w:rsidRPr="0019374F">
        <w:rPr>
          <w:rFonts w:ascii="Times New Roman" w:hAnsi="Times New Roman" w:cs="Times New Roman"/>
        </w:rPr>
        <w:t xml:space="preserve"> дн</w:t>
      </w:r>
      <w:r w:rsidR="00983BDB">
        <w:rPr>
          <w:rFonts w:ascii="Times New Roman" w:hAnsi="Times New Roman" w:cs="Times New Roman"/>
        </w:rPr>
        <w:t>ей</w:t>
      </w:r>
      <w:r w:rsidRPr="0019374F">
        <w:rPr>
          <w:rFonts w:ascii="Times New Roman" w:hAnsi="Times New Roman" w:cs="Times New Roman"/>
        </w:rPr>
        <w:t xml:space="preserve"> с момента получения документа) </w:t>
      </w:r>
      <w:proofErr w:type="gramStart"/>
      <w:r w:rsidR="00C964A4">
        <w:rPr>
          <w:rFonts w:ascii="Times New Roman" w:hAnsi="Times New Roman" w:cs="Times New Roman"/>
        </w:rPr>
        <w:t>утверждать ЭП/отклонять</w:t>
      </w:r>
      <w:proofErr w:type="gramEnd"/>
      <w:r w:rsidR="00C964A4">
        <w:rPr>
          <w:rFonts w:ascii="Times New Roman" w:hAnsi="Times New Roman" w:cs="Times New Roman"/>
        </w:rPr>
        <w:t xml:space="preserve"> документы.</w:t>
      </w:r>
    </w:p>
    <w:p w14:paraId="6C060C61" w14:textId="77777777" w:rsidR="003F2576" w:rsidRDefault="006A184D" w:rsidP="003F2576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3F2576">
        <w:rPr>
          <w:rFonts w:ascii="Times New Roman" w:hAnsi="Times New Roman" w:cs="Times New Roman"/>
        </w:rPr>
        <w:t>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порядке, установленном Оператором ЭД.</w:t>
      </w:r>
    </w:p>
    <w:p w14:paraId="064B426A" w14:textId="7EE9D7BB" w:rsidR="006A184D" w:rsidRPr="003F2576" w:rsidRDefault="006A184D" w:rsidP="003F2576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3F2576">
        <w:rPr>
          <w:rFonts w:ascii="Times New Roman" w:hAnsi="Times New Roman" w:cs="Times New Roman"/>
        </w:rPr>
        <w:t>В случае</w:t>
      </w:r>
      <w:proofErr w:type="gramStart"/>
      <w:r w:rsidRPr="003F2576">
        <w:rPr>
          <w:rFonts w:ascii="Times New Roman" w:hAnsi="Times New Roman" w:cs="Times New Roman"/>
        </w:rPr>
        <w:t>,</w:t>
      </w:r>
      <w:proofErr w:type="gramEnd"/>
      <w:r w:rsidRPr="003F2576">
        <w:rPr>
          <w:rFonts w:ascii="Times New Roman" w:hAnsi="Times New Roman" w:cs="Times New Roman"/>
        </w:rPr>
        <w:t xml:space="preserve"> если стороны являются абонентами различных операторов ЭДО, возможность обмена электронными документами устанавливается в процессе тестового периода.</w:t>
      </w:r>
    </w:p>
    <w:p w14:paraId="103F801A" w14:textId="77777777" w:rsidR="006A184D" w:rsidRPr="0019374F" w:rsidRDefault="006A184D" w:rsidP="00F60605">
      <w:pPr>
        <w:pStyle w:val="Bodytext3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193" w:line="264" w:lineRule="auto"/>
        <w:jc w:val="center"/>
        <w:rPr>
          <w:sz w:val="24"/>
          <w:szCs w:val="24"/>
        </w:rPr>
      </w:pPr>
      <w:r w:rsidRPr="0019374F">
        <w:rPr>
          <w:color w:val="000000"/>
          <w:sz w:val="24"/>
          <w:szCs w:val="24"/>
          <w:lang w:eastAsia="ru-RU" w:bidi="ru-RU"/>
        </w:rPr>
        <w:t>Тестовый обмен документом</w:t>
      </w:r>
    </w:p>
    <w:p w14:paraId="6F2223A2" w14:textId="77777777"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В целях проверки работоспособности и/или совместимости технических сре</w:t>
      </w:r>
      <w:proofErr w:type="gramStart"/>
      <w:r w:rsidRPr="0019374F">
        <w:rPr>
          <w:rFonts w:ascii="Times New Roman" w:hAnsi="Times New Roman" w:cs="Times New Roman"/>
        </w:rPr>
        <w:t>дств Ст</w:t>
      </w:r>
      <w:proofErr w:type="gramEnd"/>
      <w:r w:rsidRPr="0019374F">
        <w:rPr>
          <w:rFonts w:ascii="Times New Roman" w:hAnsi="Times New Roman" w:cs="Times New Roman"/>
        </w:rPr>
        <w:t xml:space="preserve">орон и/или Операторов ЭД Стороны договариваются о тестовом периоде, в течение которого передача документов в электронном виде дублируется бумажными экземплярами. Тестовый период устанавливается в течение 3-х месяцев </w:t>
      </w:r>
      <w:proofErr w:type="gramStart"/>
      <w:r w:rsidRPr="0019374F">
        <w:rPr>
          <w:rFonts w:ascii="Times New Roman" w:hAnsi="Times New Roman" w:cs="Times New Roman"/>
        </w:rPr>
        <w:t>с даты</w:t>
      </w:r>
      <w:proofErr w:type="gramEnd"/>
      <w:r w:rsidRPr="0019374F">
        <w:rPr>
          <w:rFonts w:ascii="Times New Roman" w:hAnsi="Times New Roman" w:cs="Times New Roman"/>
        </w:rPr>
        <w:t xml:space="preserve"> первого обмена документами в электронном виде.</w:t>
      </w:r>
    </w:p>
    <w:p w14:paraId="0BBDF4EB" w14:textId="77777777" w:rsidR="00F60605" w:rsidRDefault="006A184D" w:rsidP="00F60605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F60605">
        <w:rPr>
          <w:rFonts w:ascii="Times New Roman" w:hAnsi="Times New Roman" w:cs="Times New Roman"/>
        </w:rPr>
        <w:t>Положительным результатом тестового обмена документами является налаженный процесс передачи документов в электронном виде, отсутствие ошибок и замечаний Сторон к процессу электронного документооборота.</w:t>
      </w:r>
    </w:p>
    <w:p w14:paraId="1169809D" w14:textId="77777777" w:rsidR="00F60605" w:rsidRDefault="006A184D" w:rsidP="00F60605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F60605">
        <w:rPr>
          <w:rFonts w:ascii="Times New Roman" w:hAnsi="Times New Roman" w:cs="Times New Roman"/>
        </w:rPr>
        <w:t>В случае работоспособности и совместимости технических сре</w:t>
      </w:r>
      <w:proofErr w:type="gramStart"/>
      <w:r w:rsidRPr="00F60605">
        <w:rPr>
          <w:rFonts w:ascii="Times New Roman" w:hAnsi="Times New Roman" w:cs="Times New Roman"/>
        </w:rPr>
        <w:t>дств Ст</w:t>
      </w:r>
      <w:proofErr w:type="gramEnd"/>
      <w:r w:rsidRPr="00F60605">
        <w:rPr>
          <w:rFonts w:ascii="Times New Roman" w:hAnsi="Times New Roman" w:cs="Times New Roman"/>
        </w:rPr>
        <w:t>орон и/или Оператора ЭД Стороны прекращают дублировать электронный документооборот бумажными экземплярами документов.</w:t>
      </w:r>
    </w:p>
    <w:p w14:paraId="1777C514" w14:textId="77777777" w:rsidR="00FA3ACC" w:rsidRPr="00F60605" w:rsidRDefault="00FA3ACC" w:rsidP="00FA3ACC">
      <w:pPr>
        <w:tabs>
          <w:tab w:val="left" w:pos="721"/>
        </w:tabs>
        <w:spacing w:line="264" w:lineRule="auto"/>
        <w:ind w:left="709"/>
        <w:jc w:val="both"/>
        <w:rPr>
          <w:rFonts w:ascii="Times New Roman" w:hAnsi="Times New Roman" w:cs="Times New Roman"/>
        </w:rPr>
      </w:pPr>
    </w:p>
    <w:p w14:paraId="68D05306" w14:textId="77777777" w:rsidR="006A184D" w:rsidRPr="00F60605" w:rsidRDefault="006A184D" w:rsidP="0049132E">
      <w:pPr>
        <w:numPr>
          <w:ilvl w:val="0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60605">
        <w:rPr>
          <w:rFonts w:ascii="Times New Roman" w:hAnsi="Times New Roman" w:cs="Times New Roman"/>
          <w:b/>
          <w:bCs/>
        </w:rPr>
        <w:t>Прочие условия</w:t>
      </w:r>
    </w:p>
    <w:p w14:paraId="1B0E0751" w14:textId="77777777" w:rsidR="006A184D" w:rsidRPr="0019374F" w:rsidRDefault="006A184D" w:rsidP="0049132E">
      <w:p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43B64C1" w14:textId="77777777" w:rsidR="006A184D" w:rsidRPr="00F60605" w:rsidRDefault="006A184D" w:rsidP="0049132E">
      <w:pPr>
        <w:numPr>
          <w:ilvl w:val="0"/>
          <w:numId w:val="3"/>
        </w:numPr>
        <w:tabs>
          <w:tab w:val="left" w:pos="74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F60605">
        <w:rPr>
          <w:rFonts w:ascii="Times New Roman" w:hAnsi="Times New Roman" w:cs="Times New Roman"/>
        </w:rPr>
        <w:t xml:space="preserve">В случае, если Направляющая сторона не получила от Получающей стороны </w:t>
      </w:r>
      <w:r w:rsidRPr="00F60605">
        <w:rPr>
          <w:rFonts w:ascii="Times New Roman" w:hAnsi="Times New Roman" w:cs="Times New Roman"/>
        </w:rPr>
        <w:lastRenderedPageBreak/>
        <w:t>и/или</w:t>
      </w:r>
      <w:r w:rsidR="00F60605">
        <w:rPr>
          <w:rFonts w:ascii="Times New Roman" w:hAnsi="Times New Roman" w:cs="Times New Roman"/>
        </w:rPr>
        <w:t xml:space="preserve"> </w:t>
      </w:r>
      <w:r w:rsidRPr="00F60605">
        <w:rPr>
          <w:rFonts w:ascii="Times New Roman" w:hAnsi="Times New Roman" w:cs="Times New Roman"/>
        </w:rPr>
        <w:t>Оператора Получающей стороны извещение о получении электронного документа и при условии отсутствия от Получающей Стороны уведомления, Направляющая Сторона оформляет соответствующий документ на бумажном носителе с подписанием собственноручной подписью.</w:t>
      </w:r>
    </w:p>
    <w:p w14:paraId="7594E7AC" w14:textId="30C47803" w:rsidR="006A184D" w:rsidRDefault="006A184D" w:rsidP="0049132E">
      <w:pPr>
        <w:numPr>
          <w:ilvl w:val="0"/>
          <w:numId w:val="3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В случае невозможности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</w:t>
      </w:r>
    </w:p>
    <w:p w14:paraId="7C3CC5AE" w14:textId="5F348689" w:rsidR="00D5467B" w:rsidRPr="0019374F" w:rsidRDefault="00D5467B" w:rsidP="0049132E">
      <w:pPr>
        <w:numPr>
          <w:ilvl w:val="0"/>
          <w:numId w:val="3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действующего законодательства РФ, регулирующего ЭД, Стороны обязуются руководствоваться измененными правилами и нормами законодательства РФ с момента вступления их в силу. Составление сторонами каких-либо дополнительных соглашений в этом случае не требуется.</w:t>
      </w:r>
    </w:p>
    <w:p w14:paraId="6C88AE16" w14:textId="77777777" w:rsidR="006A184D" w:rsidRPr="003D57BF" w:rsidRDefault="006A184D" w:rsidP="003D57BF">
      <w:pPr>
        <w:numPr>
          <w:ilvl w:val="0"/>
          <w:numId w:val="3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Условия настоящего Соглашения в любое время могут быть изменены в одностороннем порядке путем размещения Соглашения в новой редакции на сайте ФБУ «Костромской ЦСМ»</w:t>
      </w:r>
      <w:r w:rsidR="003D57BF">
        <w:rPr>
          <w:rFonts w:ascii="Times New Roman" w:hAnsi="Times New Roman" w:cs="Times New Roman"/>
        </w:rPr>
        <w:t xml:space="preserve"> </w:t>
      </w:r>
      <w:hyperlink r:id="rId8" w:history="1">
        <w:r w:rsidR="003D57BF" w:rsidRPr="0094693F">
          <w:rPr>
            <w:rStyle w:val="ae"/>
            <w:rFonts w:ascii="Times New Roman" w:hAnsi="Times New Roman" w:cs="Times New Roman"/>
          </w:rPr>
          <w:t>http://www.kostandard.ru/customers/main-doc/index.aspx</w:t>
        </w:r>
      </w:hyperlink>
      <w:r w:rsidR="003D57BF">
        <w:rPr>
          <w:rFonts w:ascii="Times New Roman" w:hAnsi="Times New Roman" w:cs="Times New Roman"/>
        </w:rPr>
        <w:t xml:space="preserve"> </w:t>
      </w:r>
      <w:r w:rsidRPr="003D57BF">
        <w:rPr>
          <w:rStyle w:val="Bodytext20"/>
          <w:rFonts w:eastAsia="Microsoft Sans Serif"/>
          <w:sz w:val="24"/>
          <w:szCs w:val="24"/>
        </w:rPr>
        <w:t>,</w:t>
      </w:r>
      <w:r w:rsidRPr="003D57BF">
        <w:rPr>
          <w:rFonts w:ascii="Times New Roman" w:hAnsi="Times New Roman" w:cs="Times New Roman"/>
        </w:rPr>
        <w:t xml:space="preserve"> при этом заключение отдельного соглашения с лицом, присоединившимся к Соглашению, а также направление ему специального уведомления, не требуется.</w:t>
      </w:r>
    </w:p>
    <w:p w14:paraId="528B84E4" w14:textId="77777777" w:rsidR="003D57BF" w:rsidRPr="0019374F" w:rsidRDefault="003D57BF" w:rsidP="003D57BF">
      <w:pPr>
        <w:tabs>
          <w:tab w:val="left" w:pos="716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F0A3706" w14:textId="45EDCB47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DE1" w14:paraId="206D98D9" w14:textId="77777777" w:rsidTr="00E36DE1">
        <w:tc>
          <w:tcPr>
            <w:tcW w:w="4785" w:type="dxa"/>
          </w:tcPr>
          <w:p w14:paraId="339A2E50" w14:textId="2ECF71B3" w:rsidR="006C58D5" w:rsidRDefault="006C58D5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Сторона 1</w:t>
            </w:r>
          </w:p>
          <w:p w14:paraId="496854D8" w14:textId="0B35060A" w:rsidR="006C58D5" w:rsidRDefault="006C58D5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«Костромской ЦСМ»</w:t>
            </w:r>
          </w:p>
          <w:p w14:paraId="15A7FA6C" w14:textId="3CEF7500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 xml:space="preserve">Адрес: 156005, г. Кострома, ул. Советская, д.118А </w:t>
            </w:r>
          </w:p>
          <w:p w14:paraId="683ECAD0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ИНН 4401001785 КПП 440101001</w:t>
            </w:r>
          </w:p>
          <w:p w14:paraId="4BF775A3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УФК по Костромской области (ФБУ «Костромской ЦСМ», л/с 20416Х52060)</w:t>
            </w:r>
          </w:p>
          <w:p w14:paraId="23875EF9" w14:textId="31347C74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Банк: ОТДЕЛЕНИЕ КОСТРОМА БАНКА РОССИИ//УФК ПО КОСТРОМСКОЙ ОБЛАСТИ г. Кострома</w:t>
            </w:r>
          </w:p>
          <w:p w14:paraId="1B533F37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Номер счета получателя (казначейский счет): 03214643000000014100</w:t>
            </w:r>
          </w:p>
          <w:p w14:paraId="63ACE2C4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БИК 013469126</w:t>
            </w:r>
          </w:p>
          <w:p w14:paraId="7A846579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ЕКС: 40102810945370000034</w:t>
            </w:r>
          </w:p>
          <w:p w14:paraId="4435BEDB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ОКТМО: 34701000</w:t>
            </w:r>
          </w:p>
          <w:p w14:paraId="5CE7A09D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 xml:space="preserve">ОКПО: 02567395 </w:t>
            </w:r>
          </w:p>
          <w:p w14:paraId="14247FFC" w14:textId="3D0984B2" w:rsid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ОГРН: 1024400521078</w:t>
            </w:r>
          </w:p>
          <w:p w14:paraId="0179F2B0" w14:textId="77777777" w:rsidR="00E36DE1" w:rsidRDefault="00E36DE1" w:rsidP="0049132E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14:paraId="302ADFC6" w14:textId="574EB4C6" w:rsidR="00E36DE1" w:rsidRDefault="00E36DE1" w:rsidP="0049132E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77D779EE" w14:textId="576889E3" w:rsidR="00E36DE1" w:rsidRDefault="006C58D5" w:rsidP="0049132E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Сторона 2</w:t>
            </w:r>
          </w:p>
        </w:tc>
      </w:tr>
    </w:tbl>
    <w:p w14:paraId="4E9C446D" w14:textId="5BF9D712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1ABCC6B3" w14:textId="571F8FDA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70DE7B54" w14:textId="222E3D41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6DE1" w14:paraId="5AAE1910" w14:textId="77777777" w:rsidTr="00E36DE1">
        <w:trPr>
          <w:trHeight w:val="274"/>
        </w:trPr>
        <w:tc>
          <w:tcPr>
            <w:tcW w:w="4786" w:type="dxa"/>
          </w:tcPr>
          <w:p w14:paraId="3824A7B8" w14:textId="0C355CEB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D57BF">
              <w:rPr>
                <w:rFonts w:ascii="Times New Roman" w:hAnsi="Times New Roman" w:cs="Times New Roman"/>
              </w:rPr>
              <w:t xml:space="preserve">иректор </w:t>
            </w:r>
          </w:p>
          <w:p w14:paraId="71431475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3D57BF">
              <w:rPr>
                <w:rFonts w:ascii="Times New Roman" w:hAnsi="Times New Roman" w:cs="Times New Roman"/>
              </w:rPr>
              <w:t>М.С. Лесников</w:t>
            </w:r>
          </w:p>
          <w:p w14:paraId="3574CBCF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ind w:left="709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М.</w:t>
            </w:r>
            <w:proofErr w:type="gramStart"/>
            <w:r w:rsidRPr="003D57B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785" w:type="dxa"/>
          </w:tcPr>
          <w:p w14:paraId="5CBB8F0D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226BD12C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14:paraId="1D444A98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__________________________ /</w:t>
            </w:r>
            <w:r>
              <w:rPr>
                <w:rFonts w:ascii="Times New Roman" w:hAnsi="Times New Roman" w:cs="Times New Roman"/>
              </w:rPr>
              <w:t xml:space="preserve"> _________</w:t>
            </w:r>
            <w:r w:rsidRPr="003D57BF">
              <w:rPr>
                <w:rFonts w:ascii="Times New Roman" w:hAnsi="Times New Roman" w:cs="Times New Roman"/>
              </w:rPr>
              <w:t>/</w:t>
            </w:r>
          </w:p>
          <w:p w14:paraId="5FEE793E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62F0A447" w14:textId="44DB2470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3CC7942E" w14:textId="4F8C89D1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41E3635A" w14:textId="77777777" w:rsidR="007B0E3E" w:rsidRDefault="007B0E3E" w:rsidP="00695E07">
      <w:pPr>
        <w:rPr>
          <w:rFonts w:ascii="Times New Roman" w:hAnsi="Times New Roman" w:cs="Times New Roman"/>
        </w:rPr>
      </w:pPr>
    </w:p>
    <w:p w14:paraId="5333682B" w14:textId="77777777" w:rsidR="007B0E3E" w:rsidRDefault="007B0E3E" w:rsidP="00695E07">
      <w:pPr>
        <w:rPr>
          <w:rFonts w:ascii="Times New Roman" w:hAnsi="Times New Roman" w:cs="Times New Roman"/>
        </w:rPr>
      </w:pPr>
    </w:p>
    <w:p w14:paraId="0EEF5761" w14:textId="0AC55DF5" w:rsidR="00695E07" w:rsidRPr="00695E07" w:rsidRDefault="00695E07" w:rsidP="00695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E36DE1">
        <w:rPr>
          <w:rFonts w:ascii="Times New Roman" w:hAnsi="Times New Roman" w:cs="Times New Roman"/>
        </w:rPr>
        <w:t xml:space="preserve">подписания:  </w:t>
      </w:r>
      <w:r w:rsidR="007B0E3E">
        <w:rPr>
          <w:rFonts w:ascii="Times New Roman" w:hAnsi="Times New Roman" w:cs="Times New Roman"/>
          <w:lang w:val="en-US"/>
        </w:rPr>
        <w:t xml:space="preserve">            </w:t>
      </w:r>
      <w:r w:rsidR="00DD51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20</w:t>
      </w:r>
      <w:r w:rsidR="00846679">
        <w:rPr>
          <w:rFonts w:ascii="Times New Roman" w:hAnsi="Times New Roman" w:cs="Times New Roman"/>
        </w:rPr>
        <w:t xml:space="preserve">  </w:t>
      </w:r>
      <w:bookmarkStart w:id="3" w:name="_GoBack"/>
      <w:bookmarkEnd w:id="3"/>
      <w:r>
        <w:rPr>
          <w:rFonts w:ascii="Times New Roman" w:hAnsi="Times New Roman" w:cs="Times New Roman"/>
        </w:rPr>
        <w:t xml:space="preserve"> г.</w:t>
      </w:r>
    </w:p>
    <w:sectPr w:rsidR="00695E07" w:rsidRPr="00695E07" w:rsidSect="001C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B892A" w14:textId="77777777" w:rsidR="006C67A3" w:rsidRDefault="006C67A3" w:rsidP="006A184D">
      <w:r>
        <w:separator/>
      </w:r>
    </w:p>
  </w:endnote>
  <w:endnote w:type="continuationSeparator" w:id="0">
    <w:p w14:paraId="4D4F3884" w14:textId="77777777" w:rsidR="006C67A3" w:rsidRDefault="006C67A3" w:rsidP="006A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FA2FE" w14:textId="77777777" w:rsidR="006C67A3" w:rsidRDefault="006C67A3" w:rsidP="006A184D">
      <w:r>
        <w:separator/>
      </w:r>
    </w:p>
  </w:footnote>
  <w:footnote w:type="continuationSeparator" w:id="0">
    <w:p w14:paraId="69E7A7C6" w14:textId="77777777" w:rsidR="006C67A3" w:rsidRDefault="006C67A3" w:rsidP="006A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C4B"/>
    <w:multiLevelType w:val="multilevel"/>
    <w:tmpl w:val="76BEB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344F8"/>
    <w:multiLevelType w:val="multilevel"/>
    <w:tmpl w:val="2EF6E05A"/>
    <w:lvl w:ilvl="0">
      <w:start w:val="3"/>
      <w:numFmt w:val="decimal"/>
      <w:lvlText w:val="%1.0"/>
      <w:lvlJc w:val="left"/>
      <w:pPr>
        <w:ind w:left="7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2">
    <w:nsid w:val="382F31AD"/>
    <w:multiLevelType w:val="multilevel"/>
    <w:tmpl w:val="D3A4F3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C0CF7"/>
    <w:multiLevelType w:val="hybridMultilevel"/>
    <w:tmpl w:val="4372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669B5"/>
    <w:multiLevelType w:val="multilevel"/>
    <w:tmpl w:val="3544E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84D"/>
    <w:rsid w:val="00026B0C"/>
    <w:rsid w:val="001517D5"/>
    <w:rsid w:val="0019374F"/>
    <w:rsid w:val="001C1856"/>
    <w:rsid w:val="00287427"/>
    <w:rsid w:val="003D57BF"/>
    <w:rsid w:val="003F2576"/>
    <w:rsid w:val="004219BC"/>
    <w:rsid w:val="0049132E"/>
    <w:rsid w:val="005D3217"/>
    <w:rsid w:val="00695E07"/>
    <w:rsid w:val="006A184D"/>
    <w:rsid w:val="006B41D7"/>
    <w:rsid w:val="006C58D5"/>
    <w:rsid w:val="006C67A3"/>
    <w:rsid w:val="006D46B6"/>
    <w:rsid w:val="007B0E3E"/>
    <w:rsid w:val="00844980"/>
    <w:rsid w:val="00846679"/>
    <w:rsid w:val="00892268"/>
    <w:rsid w:val="00983BDB"/>
    <w:rsid w:val="00A060D5"/>
    <w:rsid w:val="00A56F5A"/>
    <w:rsid w:val="00AC1014"/>
    <w:rsid w:val="00BE3269"/>
    <w:rsid w:val="00C964A4"/>
    <w:rsid w:val="00D45259"/>
    <w:rsid w:val="00D5467B"/>
    <w:rsid w:val="00DD5146"/>
    <w:rsid w:val="00DF53EE"/>
    <w:rsid w:val="00E36DE1"/>
    <w:rsid w:val="00E56650"/>
    <w:rsid w:val="00F10FC2"/>
    <w:rsid w:val="00F40EBD"/>
    <w:rsid w:val="00F60605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2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6A184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link w:val="Heading10"/>
    <w:rsid w:val="006A1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6A1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6A1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Italic">
    <w:name w:val="Body text (2) + Bold;Italic"/>
    <w:basedOn w:val="Bodytext2"/>
    <w:rsid w:val="006A1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6A18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A1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6A1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Footnote0">
    <w:name w:val="Footnote"/>
    <w:basedOn w:val="a"/>
    <w:link w:val="Footnote"/>
    <w:rsid w:val="006A184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Heading10">
    <w:name w:val="Heading #1"/>
    <w:basedOn w:val="a"/>
    <w:link w:val="Heading1"/>
    <w:rsid w:val="006A184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6A184D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rsid w:val="006A184D"/>
    <w:pPr>
      <w:shd w:val="clear" w:color="auto" w:fill="FFFFFF"/>
      <w:spacing w:after="240" w:line="0" w:lineRule="atLeast"/>
      <w:ind w:hanging="3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A060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60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60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60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FA3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3AC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3ACC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3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3ACC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table" w:styleId="ad">
    <w:name w:val="Table Grid"/>
    <w:basedOn w:val="a1"/>
    <w:uiPriority w:val="59"/>
    <w:rsid w:val="003D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D5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andard.ru/customers/main-doc/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Пользователь Windows</cp:lastModifiedBy>
  <cp:revision>11</cp:revision>
  <dcterms:created xsi:type="dcterms:W3CDTF">2021-07-15T08:21:00Z</dcterms:created>
  <dcterms:modified xsi:type="dcterms:W3CDTF">2024-06-19T08:07:00Z</dcterms:modified>
</cp:coreProperties>
</file>